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F9E3" w14:textId="77777777" w:rsidR="00EE47B9" w:rsidRPr="004E1E0E" w:rsidRDefault="00EE47B9" w:rsidP="004E1E0E">
      <w:pPr>
        <w:rPr>
          <w:b/>
          <w:bCs/>
          <w:u w:val="single"/>
          <w:bdr w:val="none" w:sz="0" w:space="0" w:color="auto" w:frame="1"/>
        </w:rPr>
      </w:pPr>
      <w:r w:rsidRPr="004E1E0E">
        <w:rPr>
          <w:b/>
          <w:bCs/>
          <w:u w:val="single"/>
          <w:bdr w:val="none" w:sz="0" w:space="0" w:color="auto" w:frame="1"/>
        </w:rPr>
        <w:t>Privacy Policy</w:t>
      </w:r>
    </w:p>
    <w:p w14:paraId="47BFA738" w14:textId="77777777" w:rsidR="004460AC" w:rsidRPr="004E1E0E" w:rsidRDefault="004460AC" w:rsidP="004E1E0E"/>
    <w:p w14:paraId="38DAB66D" w14:textId="77777777" w:rsidR="002C0B16" w:rsidRPr="004E1E0E" w:rsidRDefault="002C0B16" w:rsidP="004E1E0E">
      <w:pPr>
        <w:rPr>
          <w:rFonts w:eastAsia="Times New Roman"/>
        </w:rPr>
      </w:pPr>
      <w:r w:rsidRPr="004E1E0E">
        <w:rPr>
          <w:rFonts w:eastAsia="Times New Roman"/>
        </w:rPr>
        <w:t>This policy describes what types of information we collect from you, how it is used by us, how we share it with others, how you can manage the information we hold and how you can contact us.</w:t>
      </w:r>
    </w:p>
    <w:p w14:paraId="74985ED7" w14:textId="77777777" w:rsidR="002C0B16" w:rsidRPr="004E1E0E" w:rsidRDefault="002C0B16" w:rsidP="004E1E0E">
      <w:pPr>
        <w:rPr>
          <w:rFonts w:eastAsia="Times New Roman"/>
        </w:rPr>
      </w:pPr>
    </w:p>
    <w:p w14:paraId="147B6667" w14:textId="77777777" w:rsidR="002C0B16" w:rsidRPr="004E1E0E" w:rsidRDefault="002C0B16" w:rsidP="004E1E0E">
      <w:pPr>
        <w:rPr>
          <w:rFonts w:eastAsia="Times New Roman"/>
        </w:rPr>
      </w:pPr>
      <w:r w:rsidRPr="004E1E0E">
        <w:rPr>
          <w:rFonts w:eastAsia="Times New Roman"/>
        </w:rPr>
        <w:t>The contents of this statement may change from time to time so you may wish to check this page occasionally to ensure you are still happy to share your information with us. Where possible, we will also contact you directly to notify you of any substantial changes. If you do not agree to the following policy, you may wish to cease viewing or using this website immediately.</w:t>
      </w:r>
    </w:p>
    <w:p w14:paraId="5D14407A" w14:textId="77777777" w:rsidR="002C0B16" w:rsidRPr="004E1E0E" w:rsidRDefault="002C0B16" w:rsidP="004E1E0E">
      <w:pPr>
        <w:rPr>
          <w:rFonts w:eastAsia="Times New Roman"/>
        </w:rPr>
      </w:pPr>
    </w:p>
    <w:p w14:paraId="6CFA77F6" w14:textId="5B08AFD3" w:rsidR="002C0B16" w:rsidRPr="004E1E0E" w:rsidRDefault="002C0B16" w:rsidP="004E1E0E">
      <w:pPr>
        <w:rPr>
          <w:rFonts w:eastAsia="Times New Roman"/>
        </w:rPr>
      </w:pPr>
      <w:r w:rsidRPr="004E1E0E">
        <w:rPr>
          <w:rFonts w:eastAsia="Times New Roman"/>
        </w:rPr>
        <w:t>This version of our Privacy Statement is live from June 2023.</w:t>
      </w:r>
    </w:p>
    <w:p w14:paraId="5FD90AEE" w14:textId="77777777" w:rsidR="002C0B16" w:rsidRPr="004E1E0E" w:rsidRDefault="002C0B16" w:rsidP="004E1E0E">
      <w:pPr>
        <w:rPr>
          <w:rFonts w:eastAsia="Times New Roman"/>
        </w:rPr>
      </w:pPr>
    </w:p>
    <w:p w14:paraId="24854253" w14:textId="77777777" w:rsidR="002C0B16" w:rsidRPr="004E1E0E" w:rsidRDefault="002C0B16" w:rsidP="004E1E0E">
      <w:pPr>
        <w:rPr>
          <w:rFonts w:eastAsia="Times New Roman"/>
        </w:rPr>
      </w:pPr>
      <w:r w:rsidRPr="004E1E0E">
        <w:rPr>
          <w:rFonts w:eastAsia="Times New Roman"/>
        </w:rPr>
        <w:t xml:space="preserve">This policy complies with UK law as applicable, including that required by the EU General Data Protection Regulation (GDPR).  The law requires us to tell you about your rights and our obligations </w:t>
      </w:r>
      <w:proofErr w:type="gramStart"/>
      <w:r w:rsidRPr="004E1E0E">
        <w:rPr>
          <w:rFonts w:eastAsia="Times New Roman"/>
        </w:rPr>
        <w:t>in regards to</w:t>
      </w:r>
      <w:proofErr w:type="gramEnd"/>
      <w:r w:rsidRPr="004E1E0E">
        <w:rPr>
          <w:rFonts w:eastAsia="Times New Roman"/>
        </w:rPr>
        <w:t xml:space="preserve"> the processing and control of your personal data. You can find useful information here: </w:t>
      </w:r>
      <w:hyperlink r:id="rId5" w:history="1">
        <w:r w:rsidRPr="004E1E0E">
          <w:rPr>
            <w:rStyle w:val="Hyperlink"/>
            <w:rFonts w:cstheme="minorHAnsi"/>
            <w:color w:val="auto"/>
          </w:rPr>
          <w:t>https://ico.org.uk/</w:t>
        </w:r>
      </w:hyperlink>
    </w:p>
    <w:p w14:paraId="274E3947" w14:textId="77777777" w:rsidR="002C0B16" w:rsidRPr="004E1E0E" w:rsidRDefault="002C0B16" w:rsidP="004E1E0E">
      <w:pPr>
        <w:rPr>
          <w:rFonts w:eastAsia="Times New Roman"/>
        </w:rPr>
      </w:pPr>
    </w:p>
    <w:p w14:paraId="7EF82B6F" w14:textId="77777777" w:rsidR="002C0B16" w:rsidRPr="004E1E0E" w:rsidRDefault="002C0B16" w:rsidP="004E1E0E">
      <w:pPr>
        <w:rPr>
          <w:rFonts w:eastAsia="Times New Roman"/>
        </w:rPr>
      </w:pPr>
      <w:r w:rsidRPr="004E1E0E">
        <w:rPr>
          <w:rFonts w:eastAsia="Times New Roman"/>
        </w:rPr>
        <w:t>Except as set out below, we do not share, or sell, or disclose to a third party, any information collected through our website.</w:t>
      </w:r>
    </w:p>
    <w:p w14:paraId="16420FBD" w14:textId="77777777" w:rsidR="00EE47B9" w:rsidRPr="004E1E0E" w:rsidRDefault="00EE47B9" w:rsidP="004E1E0E">
      <w:r w:rsidRPr="004E1E0E">
        <w:t> </w:t>
      </w:r>
    </w:p>
    <w:p w14:paraId="7F627D8E" w14:textId="77777777" w:rsidR="00EE47B9" w:rsidRPr="004E1E0E" w:rsidRDefault="00EE47B9" w:rsidP="004E1E0E">
      <w:pPr>
        <w:rPr>
          <w:u w:val="single"/>
          <w:bdr w:val="none" w:sz="0" w:space="0" w:color="auto" w:frame="1"/>
        </w:rPr>
      </w:pPr>
      <w:r w:rsidRPr="004E1E0E">
        <w:rPr>
          <w:u w:val="single"/>
          <w:bdr w:val="none" w:sz="0" w:space="0" w:color="auto" w:frame="1"/>
        </w:rPr>
        <w:t>Definitions</w:t>
      </w:r>
    </w:p>
    <w:p w14:paraId="41C003A7" w14:textId="77777777" w:rsidR="004E1E0E" w:rsidRPr="004E1E0E" w:rsidRDefault="004E1E0E" w:rsidP="004E1E0E">
      <w:pPr>
        <w:rPr>
          <w:bdr w:val="none" w:sz="0" w:space="0" w:color="auto" w:frame="1"/>
        </w:rPr>
      </w:pPr>
    </w:p>
    <w:p w14:paraId="54C6C603" w14:textId="19587B7F" w:rsidR="004E1E0E" w:rsidRPr="004E1E0E" w:rsidRDefault="00E76859" w:rsidP="004E1E0E">
      <w:pPr>
        <w:rPr>
          <w:rFonts w:eastAsia="Times New Roman"/>
          <w:kern w:val="36"/>
        </w:rPr>
      </w:pPr>
      <w:r>
        <w:t>‘Miss Sleep</w:t>
      </w:r>
      <w:r w:rsidR="00565529">
        <w:t>, MacLean Infant Sleep Support</w:t>
      </w:r>
      <w:r>
        <w:t xml:space="preserve">” (formerly </w:t>
      </w:r>
      <w:r w:rsidR="004E1E0E" w:rsidRPr="004E1E0E">
        <w:t>“Tender Tots Sleep Consultancy”</w:t>
      </w:r>
      <w:r>
        <w:t>)</w:t>
      </w:r>
      <w:r w:rsidR="004E1E0E" w:rsidRPr="004E1E0E">
        <w:t xml:space="preserve"> is a trading name of “MacLean PA Services Ltd” and hereafter will be referred to as “</w:t>
      </w:r>
      <w:r w:rsidR="00565529">
        <w:t>Miss Sleep</w:t>
      </w:r>
      <w:r w:rsidR="004E1E0E" w:rsidRPr="004E1E0E">
        <w:t xml:space="preserve">”. </w:t>
      </w:r>
    </w:p>
    <w:p w14:paraId="2889060B" w14:textId="77777777" w:rsidR="004E1E0E" w:rsidRPr="004E1E0E" w:rsidRDefault="004E1E0E" w:rsidP="004E1E0E"/>
    <w:p w14:paraId="00779DC3" w14:textId="7C943DB5" w:rsidR="00EE47B9" w:rsidRPr="004E1E0E" w:rsidRDefault="00EE47B9" w:rsidP="004E1E0E">
      <w:r w:rsidRPr="004E1E0E">
        <w:rPr>
          <w:bdr w:val="none" w:sz="0" w:space="0" w:color="auto" w:frame="1"/>
        </w:rPr>
        <w:t xml:space="preserve">Us/ we/ are </w:t>
      </w:r>
      <w:r w:rsidR="00E76859">
        <w:rPr>
          <w:bdr w:val="none" w:sz="0" w:space="0" w:color="auto" w:frame="1"/>
        </w:rPr>
        <w:t>–</w:t>
      </w:r>
      <w:r w:rsidRPr="004E1E0E">
        <w:rPr>
          <w:bdr w:val="none" w:sz="0" w:space="0" w:color="auto" w:frame="1"/>
        </w:rPr>
        <w:t xml:space="preserve"> </w:t>
      </w:r>
      <w:r w:rsidR="00E76859">
        <w:rPr>
          <w:bdr w:val="none" w:sz="0" w:space="0" w:color="auto" w:frame="1"/>
        </w:rPr>
        <w:t>Miss Sleep</w:t>
      </w:r>
    </w:p>
    <w:p w14:paraId="07EBE7FB" w14:textId="72867EFD" w:rsidR="00EE47B9" w:rsidRPr="004E1E0E" w:rsidRDefault="00EE47B9" w:rsidP="004E1E0E">
      <w:r w:rsidRPr="004E1E0E">
        <w:rPr>
          <w:bdr w:val="none" w:sz="0" w:space="0" w:color="auto" w:frame="1"/>
        </w:rPr>
        <w:t xml:space="preserve">Personal Information - any information which </w:t>
      </w:r>
      <w:r w:rsidR="00E76859">
        <w:t xml:space="preserve">‘Miss Sleep” </w:t>
      </w:r>
      <w:r w:rsidRPr="004E1E0E">
        <w:rPr>
          <w:bdr w:val="none" w:sz="0" w:space="0" w:color="auto" w:frame="1"/>
        </w:rPr>
        <w:t>collect from an individual</w:t>
      </w:r>
    </w:p>
    <w:p w14:paraId="002F4D1F" w14:textId="77777777" w:rsidR="00EE47B9" w:rsidRPr="004E1E0E" w:rsidRDefault="00EE47B9" w:rsidP="004E1E0E">
      <w:r w:rsidRPr="004E1E0E">
        <w:t> </w:t>
      </w:r>
    </w:p>
    <w:p w14:paraId="31AE6170" w14:textId="30FC7A66" w:rsidR="00EE47B9" w:rsidRPr="004E1E0E" w:rsidRDefault="00EE47B9" w:rsidP="004E1E0E">
      <w:r w:rsidRPr="004E1E0E">
        <w:rPr>
          <w:bdr w:val="none" w:sz="0" w:space="0" w:color="auto" w:frame="1"/>
        </w:rPr>
        <w:t xml:space="preserve">The information which we </w:t>
      </w:r>
      <w:r w:rsidR="00C470F8" w:rsidRPr="004E1E0E">
        <w:rPr>
          <w:bdr w:val="none" w:sz="0" w:space="0" w:color="auto" w:frame="1"/>
        </w:rPr>
        <w:t xml:space="preserve">may </w:t>
      </w:r>
      <w:r w:rsidRPr="004E1E0E">
        <w:rPr>
          <w:bdr w:val="none" w:sz="0" w:space="0" w:color="auto" w:frame="1"/>
        </w:rPr>
        <w:t>collect from you:</w:t>
      </w:r>
    </w:p>
    <w:p w14:paraId="09DCC63E" w14:textId="77777777" w:rsidR="00EE47B9" w:rsidRPr="004E1E0E" w:rsidRDefault="00EE47B9" w:rsidP="004E1E0E">
      <w:r w:rsidRPr="004E1E0E">
        <w:rPr>
          <w:bdr w:val="none" w:sz="0" w:space="0" w:color="auto" w:frame="1"/>
        </w:rPr>
        <w:t>Your name</w:t>
      </w:r>
    </w:p>
    <w:p w14:paraId="75ADF9BF" w14:textId="77777777" w:rsidR="00EE47B9" w:rsidRPr="004E1E0E" w:rsidRDefault="00EE47B9" w:rsidP="004E1E0E">
      <w:r w:rsidRPr="004E1E0E">
        <w:rPr>
          <w:bdr w:val="none" w:sz="0" w:space="0" w:color="auto" w:frame="1"/>
        </w:rPr>
        <w:t>Your phone number</w:t>
      </w:r>
    </w:p>
    <w:p w14:paraId="2E5305F1" w14:textId="77777777" w:rsidR="00EE47B9" w:rsidRPr="004E1E0E" w:rsidRDefault="00EE47B9" w:rsidP="004E1E0E">
      <w:r w:rsidRPr="004E1E0E">
        <w:rPr>
          <w:bdr w:val="none" w:sz="0" w:space="0" w:color="auto" w:frame="1"/>
        </w:rPr>
        <w:t>Your email address</w:t>
      </w:r>
    </w:p>
    <w:p w14:paraId="4217BFD9" w14:textId="77777777" w:rsidR="00EE47B9" w:rsidRPr="004E1E0E" w:rsidRDefault="00EE47B9" w:rsidP="004E1E0E">
      <w:r w:rsidRPr="004E1E0E">
        <w:rPr>
          <w:bdr w:val="none" w:sz="0" w:space="0" w:color="auto" w:frame="1"/>
        </w:rPr>
        <w:t>Your home address (through online payments)</w:t>
      </w:r>
    </w:p>
    <w:p w14:paraId="24B38FDB" w14:textId="77777777" w:rsidR="00EE47B9" w:rsidRPr="004E1E0E" w:rsidRDefault="00EE47B9" w:rsidP="004E1E0E">
      <w:r w:rsidRPr="004E1E0E">
        <w:rPr>
          <w:bdr w:val="none" w:sz="0" w:space="0" w:color="auto" w:frame="1"/>
        </w:rPr>
        <w:t>Your IP address</w:t>
      </w:r>
    </w:p>
    <w:p w14:paraId="17A28E71" w14:textId="77777777" w:rsidR="00EE47B9" w:rsidRPr="004E1E0E" w:rsidRDefault="00EE47B9" w:rsidP="004E1E0E">
      <w:r w:rsidRPr="004E1E0E">
        <w:rPr>
          <w:bdr w:val="none" w:sz="0" w:space="0" w:color="auto" w:frame="1"/>
        </w:rPr>
        <w:t>Your Social Media page</w:t>
      </w:r>
    </w:p>
    <w:p w14:paraId="523F3C46" w14:textId="77777777" w:rsidR="00EE47B9" w:rsidRPr="004E1E0E" w:rsidRDefault="00EE47B9" w:rsidP="004E1E0E">
      <w:r w:rsidRPr="004E1E0E">
        <w:t> </w:t>
      </w:r>
    </w:p>
    <w:p w14:paraId="5EF81E3F" w14:textId="77777777" w:rsidR="00EE47B9" w:rsidRPr="004E1E0E" w:rsidRDefault="00EE47B9" w:rsidP="004E1E0E">
      <w:r w:rsidRPr="004E1E0E">
        <w:rPr>
          <w:bdr w:val="none" w:sz="0" w:space="0" w:color="auto" w:frame="1"/>
        </w:rPr>
        <w:t>How we collect this information</w:t>
      </w:r>
    </w:p>
    <w:p w14:paraId="6FAD4867" w14:textId="1D368F3E" w:rsidR="00EE47B9" w:rsidRPr="004E1E0E" w:rsidRDefault="00EE47B9" w:rsidP="004E1E0E">
      <w:r w:rsidRPr="004E1E0E">
        <w:rPr>
          <w:bdr w:val="none" w:sz="0" w:space="0" w:color="auto" w:frame="1"/>
        </w:rPr>
        <w:t xml:space="preserve">This information is collected via your use of </w:t>
      </w:r>
      <w:r w:rsidR="00840DCF" w:rsidRPr="004E1E0E">
        <w:rPr>
          <w:bdr w:val="none" w:sz="0" w:space="0" w:color="auto" w:frame="1"/>
        </w:rPr>
        <w:t>our</w:t>
      </w:r>
      <w:r w:rsidRPr="004E1E0E">
        <w:rPr>
          <w:bdr w:val="none" w:sz="0" w:space="0" w:color="auto" w:frame="1"/>
        </w:rPr>
        <w:t xml:space="preserve"> website or our social media pages, and a client form which you fill out prior to </w:t>
      </w:r>
      <w:r w:rsidR="00840DCF" w:rsidRPr="004E1E0E">
        <w:rPr>
          <w:bdr w:val="none" w:sz="0" w:space="0" w:color="auto" w:frame="1"/>
        </w:rPr>
        <w:t>us</w:t>
      </w:r>
      <w:r w:rsidRPr="004E1E0E">
        <w:rPr>
          <w:bdr w:val="none" w:sz="0" w:space="0" w:color="auto" w:frame="1"/>
        </w:rPr>
        <w:t xml:space="preserve"> providing a service to you.</w:t>
      </w:r>
    </w:p>
    <w:p w14:paraId="65BF7860" w14:textId="77777777" w:rsidR="00EE47B9" w:rsidRPr="004E1E0E" w:rsidRDefault="00EE47B9" w:rsidP="004E1E0E">
      <w:r w:rsidRPr="004E1E0E">
        <w:t> </w:t>
      </w:r>
    </w:p>
    <w:p w14:paraId="7D79D682" w14:textId="77777777" w:rsidR="00EE47B9" w:rsidRPr="004E1E0E" w:rsidRDefault="00EE47B9" w:rsidP="004E1E0E">
      <w:r w:rsidRPr="004E1E0E">
        <w:rPr>
          <w:bdr w:val="none" w:sz="0" w:space="0" w:color="auto" w:frame="1"/>
        </w:rPr>
        <w:t>When do we use the information?</w:t>
      </w:r>
    </w:p>
    <w:p w14:paraId="46273F0C" w14:textId="77777777" w:rsidR="00EE47B9" w:rsidRPr="004E1E0E" w:rsidRDefault="00EE47B9" w:rsidP="004E1E0E">
      <w:pPr>
        <w:rPr>
          <w:bdr w:val="none" w:sz="0" w:space="0" w:color="auto" w:frame="1"/>
        </w:rPr>
      </w:pPr>
      <w:r w:rsidRPr="004E1E0E">
        <w:rPr>
          <w:bdr w:val="none" w:sz="0" w:space="0" w:color="auto" w:frame="1"/>
        </w:rPr>
        <w:t xml:space="preserve">The information you provide us is used primarily to allow us to carry out a service to you. We may also use the information for follow up reviews and to improve our services. This will only be done with your </w:t>
      </w:r>
      <w:proofErr w:type="gramStart"/>
      <w:r w:rsidRPr="004E1E0E">
        <w:rPr>
          <w:bdr w:val="none" w:sz="0" w:space="0" w:color="auto" w:frame="1"/>
        </w:rPr>
        <w:t>consent</w:t>
      </w:r>
      <w:proofErr w:type="gramEnd"/>
      <w:r w:rsidRPr="004E1E0E">
        <w:rPr>
          <w:bdr w:val="none" w:sz="0" w:space="0" w:color="auto" w:frame="1"/>
        </w:rPr>
        <w:t xml:space="preserve"> and you are not obliged to review our services if you do not wish to.</w:t>
      </w:r>
    </w:p>
    <w:p w14:paraId="00E447D8" w14:textId="77777777" w:rsidR="00C470F8" w:rsidRPr="004E1E0E" w:rsidRDefault="00C470F8" w:rsidP="004E1E0E"/>
    <w:p w14:paraId="6AAA9915" w14:textId="77777777" w:rsidR="00EE47B9" w:rsidRPr="004E1E0E" w:rsidRDefault="00EE47B9" w:rsidP="004E1E0E">
      <w:r w:rsidRPr="004E1E0E">
        <w:rPr>
          <w:bdr w:val="none" w:sz="0" w:space="0" w:color="auto" w:frame="1"/>
        </w:rPr>
        <w:t>On rare occasions, we would also be obliged to use your details if we had legitimate cause for concern or safeguarding concerns over a child’s welfare. In this case, we would we obliged by law to report this to the relevant authorities.</w:t>
      </w:r>
    </w:p>
    <w:p w14:paraId="674834BA" w14:textId="6DD1D246" w:rsidR="00840DCF" w:rsidRPr="004E1E0E" w:rsidRDefault="00840DCF" w:rsidP="004E1E0E"/>
    <w:p w14:paraId="3AFBE292" w14:textId="77777777" w:rsidR="00840DCF" w:rsidRPr="004E1E0E" w:rsidRDefault="00840DCF" w:rsidP="004E1E0E"/>
    <w:p w14:paraId="5AED2C95" w14:textId="77777777" w:rsidR="00EE47B9" w:rsidRDefault="00EE47B9" w:rsidP="004E1E0E">
      <w:pPr>
        <w:rPr>
          <w:u w:val="single"/>
          <w:bdr w:val="none" w:sz="0" w:space="0" w:color="auto" w:frame="1"/>
        </w:rPr>
      </w:pPr>
      <w:r w:rsidRPr="004E1E0E">
        <w:rPr>
          <w:u w:val="single"/>
          <w:bdr w:val="none" w:sz="0" w:space="0" w:color="auto" w:frame="1"/>
        </w:rPr>
        <w:t>How do we store your data?</w:t>
      </w:r>
    </w:p>
    <w:p w14:paraId="36022910" w14:textId="77777777" w:rsidR="004E1E0E" w:rsidRPr="004E1E0E" w:rsidRDefault="004E1E0E" w:rsidP="004E1E0E">
      <w:pPr>
        <w:rPr>
          <w:u w:val="single"/>
        </w:rPr>
      </w:pPr>
    </w:p>
    <w:p w14:paraId="57D4308F" w14:textId="71BE9E4C" w:rsidR="00EE47B9" w:rsidRPr="004E1E0E" w:rsidRDefault="00EE47B9" w:rsidP="004E1E0E">
      <w:r w:rsidRPr="004E1E0E">
        <w:rPr>
          <w:bdr w:val="none" w:sz="0" w:space="0" w:color="auto" w:frame="1"/>
        </w:rPr>
        <w:t>Your data will be stored on secure servers. We never print out information and operate a ‘paperless’ policy. If you have any concerns over the misuses or loss of your data, please email </w:t>
      </w:r>
      <w:hyperlink r:id="rId6" w:history="1">
        <w:r w:rsidR="00E76859" w:rsidRPr="00612762">
          <w:rPr>
            <w:rStyle w:val="Hyperlink"/>
            <w:bdr w:val="none" w:sz="0" w:space="0" w:color="auto" w:frame="1"/>
          </w:rPr>
          <w:t>admin@miss-sleep.co.uk</w:t>
        </w:r>
      </w:hyperlink>
      <w:r w:rsidR="004460AC" w:rsidRPr="004E1E0E">
        <w:t xml:space="preserve"> </w:t>
      </w:r>
    </w:p>
    <w:p w14:paraId="0257D564" w14:textId="6B5CDF90" w:rsidR="00EE47B9" w:rsidRPr="004E1E0E" w:rsidRDefault="00EE47B9" w:rsidP="004E1E0E">
      <w:r w:rsidRPr="004E1E0E">
        <w:rPr>
          <w:bdr w:val="none" w:sz="0" w:space="0" w:color="auto" w:frame="1"/>
        </w:rPr>
        <w:t xml:space="preserve">If you would like to request </w:t>
      </w:r>
      <w:r w:rsidR="00565529">
        <w:rPr>
          <w:bdr w:val="none" w:sz="0" w:space="0" w:color="auto" w:frame="1"/>
        </w:rPr>
        <w:t>Miss Sleep</w:t>
      </w:r>
      <w:r w:rsidRPr="004E1E0E">
        <w:rPr>
          <w:bdr w:val="none" w:sz="0" w:space="0" w:color="auto" w:frame="1"/>
        </w:rPr>
        <w:t xml:space="preserve"> to delete your data, please send this request to </w:t>
      </w:r>
      <w:hyperlink r:id="rId7" w:history="1">
        <w:r w:rsidR="00565529" w:rsidRPr="00612762">
          <w:rPr>
            <w:rStyle w:val="Hyperlink"/>
            <w:bdr w:val="none" w:sz="0" w:space="0" w:color="auto" w:frame="1"/>
          </w:rPr>
          <w:t>admin@miss-sleep.co.uk</w:t>
        </w:r>
      </w:hyperlink>
    </w:p>
    <w:p w14:paraId="7EA1FEF8" w14:textId="77777777" w:rsidR="00EE47B9" w:rsidRPr="004E1E0E" w:rsidRDefault="00EE47B9" w:rsidP="004E1E0E">
      <w:r w:rsidRPr="004E1E0E">
        <w:t> </w:t>
      </w:r>
    </w:p>
    <w:p w14:paraId="27BF5F4B" w14:textId="77777777" w:rsidR="00EE47B9" w:rsidRDefault="00EE47B9" w:rsidP="004E1E0E">
      <w:pPr>
        <w:rPr>
          <w:u w:val="single"/>
          <w:bdr w:val="none" w:sz="0" w:space="0" w:color="auto" w:frame="1"/>
        </w:rPr>
      </w:pPr>
      <w:r w:rsidRPr="004E1E0E">
        <w:rPr>
          <w:u w:val="single"/>
          <w:bdr w:val="none" w:sz="0" w:space="0" w:color="auto" w:frame="1"/>
        </w:rPr>
        <w:t>Data Retention</w:t>
      </w:r>
    </w:p>
    <w:p w14:paraId="49C1AF2F" w14:textId="77777777" w:rsidR="004E1E0E" w:rsidRPr="004E1E0E" w:rsidRDefault="004E1E0E" w:rsidP="004E1E0E">
      <w:pPr>
        <w:rPr>
          <w:u w:val="single"/>
        </w:rPr>
      </w:pPr>
    </w:p>
    <w:p w14:paraId="4154D6AD" w14:textId="77777777" w:rsidR="0088311C" w:rsidRPr="004E1E0E" w:rsidRDefault="0088311C" w:rsidP="004E1E0E">
      <w:pPr>
        <w:rPr>
          <w:shd w:val="clear" w:color="auto" w:fill="FFFFFF"/>
        </w:rPr>
      </w:pPr>
      <w:r w:rsidRPr="004E1E0E">
        <w:rPr>
          <w:shd w:val="clear" w:color="auto" w:fill="FFFFFF"/>
        </w:rPr>
        <w:t xml:space="preserve">We only hold personal data for as long as necessary. Once data is no longer </w:t>
      </w:r>
      <w:proofErr w:type="gramStart"/>
      <w:r w:rsidRPr="004E1E0E">
        <w:rPr>
          <w:shd w:val="clear" w:color="auto" w:fill="FFFFFF"/>
        </w:rPr>
        <w:t>needed</w:t>
      </w:r>
      <w:proofErr w:type="gramEnd"/>
      <w:r w:rsidRPr="004E1E0E">
        <w:rPr>
          <w:shd w:val="clear" w:color="auto" w:fill="FFFFFF"/>
        </w:rPr>
        <w:t xml:space="preserve"> we delete it.</w:t>
      </w:r>
    </w:p>
    <w:p w14:paraId="60C54788" w14:textId="50149995" w:rsidR="00EE47B9" w:rsidRPr="004E1E0E" w:rsidRDefault="00EE47B9" w:rsidP="004E1E0E">
      <w:r w:rsidRPr="004E1E0E">
        <w:t> </w:t>
      </w:r>
    </w:p>
    <w:p w14:paraId="0B561589" w14:textId="799EFC56" w:rsidR="00EE47B9" w:rsidRDefault="00EE47B9" w:rsidP="004E1E0E">
      <w:pPr>
        <w:rPr>
          <w:u w:val="single"/>
          <w:bdr w:val="none" w:sz="0" w:space="0" w:color="auto" w:frame="1"/>
        </w:rPr>
      </w:pPr>
      <w:r w:rsidRPr="004E1E0E">
        <w:rPr>
          <w:u w:val="single"/>
          <w:bdr w:val="none" w:sz="0" w:space="0" w:color="auto" w:frame="1"/>
        </w:rPr>
        <w:t xml:space="preserve">Your </w:t>
      </w:r>
      <w:r w:rsidR="004460AC" w:rsidRPr="004E1E0E">
        <w:rPr>
          <w:u w:val="single"/>
          <w:bdr w:val="none" w:sz="0" w:space="0" w:color="auto" w:frame="1"/>
        </w:rPr>
        <w:t>R</w:t>
      </w:r>
      <w:r w:rsidRPr="004E1E0E">
        <w:rPr>
          <w:u w:val="single"/>
          <w:bdr w:val="none" w:sz="0" w:space="0" w:color="auto" w:frame="1"/>
        </w:rPr>
        <w:t>ights</w:t>
      </w:r>
    </w:p>
    <w:p w14:paraId="5F8C8666" w14:textId="77777777" w:rsidR="004E1E0E" w:rsidRPr="004E1E0E" w:rsidRDefault="004E1E0E" w:rsidP="004E1E0E">
      <w:pPr>
        <w:rPr>
          <w:u w:val="single"/>
          <w:bdr w:val="none" w:sz="0" w:space="0" w:color="auto" w:frame="1"/>
        </w:rPr>
      </w:pPr>
    </w:p>
    <w:p w14:paraId="4CB022F6" w14:textId="77777777" w:rsidR="004460AC" w:rsidRPr="004E1E0E" w:rsidRDefault="004460AC" w:rsidP="004E1E0E">
      <w:pPr>
        <w:rPr>
          <w:rStyle w:val="color15"/>
          <w:rFonts w:cstheme="minorHAnsi"/>
          <w:bdr w:val="none" w:sz="0" w:space="0" w:color="auto" w:frame="1"/>
        </w:rPr>
      </w:pPr>
      <w:r w:rsidRPr="004E1E0E">
        <w:rPr>
          <w:rStyle w:val="color15"/>
          <w:rFonts w:cstheme="minorHAnsi"/>
          <w:bdr w:val="none" w:sz="0" w:space="0" w:color="auto" w:frame="1"/>
        </w:rPr>
        <w:t>It is important that the Data we hold about you is accurate and current. Please keep us informed if your Data changes during the period for which we hold it.</w:t>
      </w:r>
    </w:p>
    <w:p w14:paraId="79341CAE" w14:textId="77777777" w:rsidR="00840DCF" w:rsidRPr="004E1E0E" w:rsidRDefault="00840DCF" w:rsidP="004E1E0E">
      <w:pPr>
        <w:rPr>
          <w:rStyle w:val="color15"/>
          <w:rFonts w:cstheme="minorHAnsi"/>
          <w:bdr w:val="none" w:sz="0" w:space="0" w:color="auto" w:frame="1"/>
        </w:rPr>
      </w:pPr>
    </w:p>
    <w:p w14:paraId="21570B6D" w14:textId="11C4F9CF" w:rsidR="004460AC" w:rsidRPr="004E1E0E" w:rsidRDefault="004460AC" w:rsidP="004E1E0E">
      <w:pPr>
        <w:rPr>
          <w:rStyle w:val="color15"/>
          <w:rFonts w:cstheme="minorHAnsi"/>
          <w:bdr w:val="none" w:sz="0" w:space="0" w:color="auto" w:frame="1"/>
        </w:rPr>
      </w:pPr>
      <w:r w:rsidRPr="004E1E0E">
        <w:rPr>
          <w:rStyle w:val="color15"/>
          <w:rFonts w:cstheme="minorHAnsi"/>
          <w:bdr w:val="none" w:sz="0" w:space="0" w:color="auto" w:frame="1"/>
        </w:rPr>
        <w:t>You have the following rights in relation to your Data:</w:t>
      </w:r>
    </w:p>
    <w:p w14:paraId="61ED885E" w14:textId="77777777" w:rsidR="00C470F8" w:rsidRPr="004E1E0E" w:rsidRDefault="00C470F8" w:rsidP="004E1E0E">
      <w:pPr>
        <w:rPr>
          <w:rStyle w:val="color15"/>
          <w:rFonts w:cstheme="minorHAnsi"/>
          <w:bdr w:val="none" w:sz="0" w:space="0" w:color="auto" w:frame="1"/>
        </w:rPr>
      </w:pPr>
    </w:p>
    <w:p w14:paraId="0E42F082" w14:textId="77777777" w:rsidR="004460AC" w:rsidRPr="004E1E0E" w:rsidRDefault="004460AC" w:rsidP="004E1E0E">
      <w:pPr>
        <w:rPr>
          <w:bdr w:val="none" w:sz="0" w:space="0" w:color="auto" w:frame="1"/>
        </w:rPr>
      </w:pPr>
      <w:r w:rsidRPr="004E1E0E">
        <w:rPr>
          <w:rStyle w:val="color15"/>
          <w:rFonts w:cstheme="minorHAnsi"/>
          <w:bdr w:val="none" w:sz="0" w:space="0" w:color="auto" w:frame="1"/>
        </w:rPr>
        <w:t>Right to access – the right to request copies of the information we hold about you at any time, or that we modify, update or delete such information. If we provide you with access to the information we hold about you, we will not charge you for this, unless your request is “manifestly unfounded or excessive.” Where we are legally permitted to do so, we may refuse your request. If we refuse your request, we will tell you the reasons why.</w:t>
      </w:r>
    </w:p>
    <w:p w14:paraId="6CD5DC79" w14:textId="77777777" w:rsidR="004460AC" w:rsidRPr="004E1E0E" w:rsidRDefault="004460AC" w:rsidP="004E1E0E">
      <w:pPr>
        <w:rPr>
          <w:bdr w:val="none" w:sz="0" w:space="0" w:color="auto" w:frame="1"/>
        </w:rPr>
      </w:pPr>
      <w:r w:rsidRPr="004E1E0E">
        <w:rPr>
          <w:rStyle w:val="color15"/>
          <w:rFonts w:cstheme="minorHAnsi"/>
          <w:bdr w:val="none" w:sz="0" w:space="0" w:color="auto" w:frame="1"/>
        </w:rPr>
        <w:t>Right to correct or erase – the right to have your Data rectified if it is inaccurate or incomplete or wish for it to be removed from our systems.</w:t>
      </w:r>
    </w:p>
    <w:p w14:paraId="60CE1062" w14:textId="788A4DC1" w:rsidR="004460AC" w:rsidRPr="004E1E0E" w:rsidRDefault="004460AC" w:rsidP="004E1E0E">
      <w:pPr>
        <w:rPr>
          <w:bdr w:val="none" w:sz="0" w:space="0" w:color="auto" w:frame="1"/>
        </w:rPr>
      </w:pPr>
      <w:r w:rsidRPr="004E1E0E">
        <w:rPr>
          <w:rStyle w:val="color15"/>
          <w:rFonts w:cstheme="minorHAnsi"/>
          <w:bdr w:val="none" w:sz="0" w:space="0" w:color="auto" w:frame="1"/>
        </w:rPr>
        <w:t>Right to object – the right to object to our use of your Data including where we use it for our legitimate interests.</w:t>
      </w:r>
      <w:r w:rsidRPr="004E1E0E">
        <w:br/>
        <w:t> </w:t>
      </w:r>
    </w:p>
    <w:p w14:paraId="4050EE14" w14:textId="0ED9EAAE" w:rsidR="004460AC" w:rsidRPr="004E1E0E" w:rsidRDefault="004460AC" w:rsidP="004E1E0E">
      <w:r w:rsidRPr="004E1E0E">
        <w:rPr>
          <w:rStyle w:val="color15"/>
          <w:rFonts w:cstheme="minorHAnsi"/>
          <w:bdr w:val="none" w:sz="0" w:space="0" w:color="auto" w:frame="1"/>
        </w:rPr>
        <w:t>To make enquiries, exercise any of your rights set out above, or withdraw your consent to the processing of your Data please contact us via this e-mail address:</w:t>
      </w:r>
      <w:r w:rsidRPr="004E1E0E">
        <w:rPr>
          <w:bdr w:val="none" w:sz="0" w:space="0" w:color="auto" w:frame="1"/>
        </w:rPr>
        <w:t xml:space="preserve"> </w:t>
      </w:r>
      <w:r w:rsidRPr="004E1E0E">
        <w:rPr>
          <w:rStyle w:val="color15"/>
          <w:rFonts w:cstheme="minorHAnsi"/>
          <w:bdr w:val="none" w:sz="0" w:space="0" w:color="auto" w:frame="1"/>
        </w:rPr>
        <w:t>admin@tendertots.co.uk</w:t>
      </w:r>
    </w:p>
    <w:p w14:paraId="0C0F7753" w14:textId="77777777" w:rsidR="004460AC" w:rsidRPr="004E1E0E" w:rsidRDefault="004460AC" w:rsidP="004E1E0E">
      <w:pPr>
        <w:rPr>
          <w:rStyle w:val="color15"/>
          <w:rFonts w:cstheme="minorHAnsi"/>
          <w:bdr w:val="none" w:sz="0" w:space="0" w:color="auto" w:frame="1"/>
        </w:rPr>
      </w:pPr>
    </w:p>
    <w:p w14:paraId="6E63CDBC" w14:textId="590CDD4A" w:rsidR="004460AC" w:rsidRPr="004E1E0E" w:rsidRDefault="004460AC" w:rsidP="004E1E0E">
      <w:r w:rsidRPr="004E1E0E">
        <w:rPr>
          <w:rStyle w:val="color15"/>
          <w:rFonts w:cstheme="minorHAnsi"/>
          <w:bdr w:val="none" w:sz="0" w:space="0" w:color="auto" w:frame="1"/>
        </w:rPr>
        <w:t>If you are not satisfied with the way a complaint you make in relation to your Data is handled by us, you may be able to refer your complaint to the relevant data protection authority. For the UK, this is the Information Commissioner’s Office (ICO). The ICO’s contact details can be found on their website at </w:t>
      </w:r>
      <w:hyperlink r:id="rId8" w:tgtFrame="_blank" w:history="1">
        <w:r w:rsidRPr="004E1E0E">
          <w:rPr>
            <w:rStyle w:val="Hyperlink"/>
            <w:rFonts w:cstheme="minorHAnsi"/>
            <w:bdr w:val="none" w:sz="0" w:space="0" w:color="auto" w:frame="1"/>
          </w:rPr>
          <w:t>https://ico.org.uk/</w:t>
        </w:r>
      </w:hyperlink>
      <w:r w:rsidRPr="004E1E0E">
        <w:rPr>
          <w:rStyle w:val="color15"/>
          <w:rFonts w:cstheme="minorHAnsi"/>
          <w:bdr w:val="none" w:sz="0" w:space="0" w:color="auto" w:frame="1"/>
        </w:rPr>
        <w:t>.</w:t>
      </w:r>
    </w:p>
    <w:p w14:paraId="799E776C" w14:textId="77777777" w:rsidR="00EE47B9" w:rsidRPr="004E1E0E" w:rsidRDefault="00EE47B9" w:rsidP="004E1E0E">
      <w:r w:rsidRPr="004E1E0E">
        <w:t> </w:t>
      </w:r>
    </w:p>
    <w:p w14:paraId="4F5869C3" w14:textId="77777777" w:rsidR="00EE47B9" w:rsidRDefault="00EE47B9" w:rsidP="004E1E0E">
      <w:pPr>
        <w:rPr>
          <w:u w:val="single"/>
          <w:bdr w:val="none" w:sz="0" w:space="0" w:color="auto" w:frame="1"/>
        </w:rPr>
      </w:pPr>
      <w:r w:rsidRPr="004E1E0E">
        <w:rPr>
          <w:u w:val="single"/>
          <w:bdr w:val="none" w:sz="0" w:space="0" w:color="auto" w:frame="1"/>
        </w:rPr>
        <w:t>General</w:t>
      </w:r>
    </w:p>
    <w:p w14:paraId="6376C7AB" w14:textId="77777777" w:rsidR="004E1E0E" w:rsidRPr="004E1E0E" w:rsidRDefault="004E1E0E" w:rsidP="004E1E0E">
      <w:pPr>
        <w:rPr>
          <w:u w:val="single"/>
        </w:rPr>
      </w:pPr>
    </w:p>
    <w:p w14:paraId="0DDE3DAD" w14:textId="2CC2B788" w:rsidR="00EE47B9" w:rsidRPr="004E1E0E" w:rsidRDefault="00EE47B9" w:rsidP="004E1E0E">
      <w:r w:rsidRPr="004E1E0E">
        <w:rPr>
          <w:bdr w:val="none" w:sz="0" w:space="0" w:color="auto" w:frame="1"/>
        </w:rPr>
        <w:t xml:space="preserve">You are not able to transfer your rights pertaining to this policy to another person. </w:t>
      </w:r>
      <w:r w:rsidR="00565529">
        <w:t xml:space="preserve">‘Miss Sleep” </w:t>
      </w:r>
      <w:r w:rsidRPr="004E1E0E">
        <w:rPr>
          <w:bdr w:val="none" w:sz="0" w:space="0" w:color="auto" w:frame="1"/>
        </w:rPr>
        <w:t>have the right to transfer our rights in this policy where we reasonably believe your rights will not be affected.</w:t>
      </w:r>
    </w:p>
    <w:p w14:paraId="54FC620F" w14:textId="77777777" w:rsidR="002C0B16" w:rsidRPr="004E1E0E" w:rsidRDefault="002C0B16" w:rsidP="004E1E0E">
      <w:pPr>
        <w:rPr>
          <w:bdr w:val="none" w:sz="0" w:space="0" w:color="auto" w:frame="1"/>
        </w:rPr>
      </w:pPr>
    </w:p>
    <w:p w14:paraId="21CC6AA3" w14:textId="1D838543" w:rsidR="004460AC" w:rsidRDefault="002C0B16" w:rsidP="004E1E0E">
      <w:pPr>
        <w:rPr>
          <w:u w:val="single"/>
        </w:rPr>
      </w:pPr>
      <w:r w:rsidRPr="004E1E0E">
        <w:rPr>
          <w:u w:val="single"/>
        </w:rPr>
        <w:t>Changes to this Privacy Policy</w:t>
      </w:r>
    </w:p>
    <w:p w14:paraId="70EFDBCB" w14:textId="77777777" w:rsidR="004E1E0E" w:rsidRPr="004E1E0E" w:rsidRDefault="004E1E0E" w:rsidP="004E1E0E">
      <w:pPr>
        <w:rPr>
          <w:u w:val="single"/>
        </w:rPr>
      </w:pPr>
    </w:p>
    <w:p w14:paraId="2F3CD1BF" w14:textId="4507AD8E" w:rsidR="00EE47B9" w:rsidRPr="004E1E0E" w:rsidRDefault="00565529" w:rsidP="004E1E0E">
      <w:r>
        <w:t xml:space="preserve">‘Miss Sleep” </w:t>
      </w:r>
      <w:r w:rsidR="004460AC" w:rsidRPr="004E1E0E">
        <w:rPr>
          <w:rStyle w:val="color15"/>
          <w:rFonts w:cstheme="minorHAnsi"/>
          <w:bdr w:val="none" w:sz="0" w:space="0" w:color="auto" w:frame="1"/>
        </w:rPr>
        <w:t xml:space="preserve">reserves the right to change this privacy policy as we may deem necessary from time to time or as may be required by law. Any changes will be immediately posted on the </w:t>
      </w:r>
      <w:proofErr w:type="gramStart"/>
      <w:r w:rsidR="004460AC" w:rsidRPr="004E1E0E">
        <w:rPr>
          <w:rStyle w:val="color15"/>
          <w:rFonts w:cstheme="minorHAnsi"/>
          <w:bdr w:val="none" w:sz="0" w:space="0" w:color="auto" w:frame="1"/>
        </w:rPr>
        <w:t>Website</w:t>
      </w:r>
      <w:proofErr w:type="gramEnd"/>
      <w:r w:rsidR="004460AC" w:rsidRPr="004E1E0E">
        <w:rPr>
          <w:rStyle w:val="color15"/>
          <w:rFonts w:cstheme="minorHAnsi"/>
          <w:bdr w:val="none" w:sz="0" w:space="0" w:color="auto" w:frame="1"/>
        </w:rPr>
        <w:t xml:space="preserve"> and you are deemed to have accepted the terms of the privacy policy on your first use of the Website following the alterations.</w:t>
      </w:r>
    </w:p>
    <w:p w14:paraId="1231713E" w14:textId="77777777" w:rsidR="004460AC" w:rsidRDefault="004460AC" w:rsidP="004E1E0E">
      <w:pPr>
        <w:rPr>
          <w:bdr w:val="none" w:sz="0" w:space="0" w:color="auto" w:frame="1"/>
        </w:rPr>
      </w:pPr>
    </w:p>
    <w:p w14:paraId="11B2CFD6" w14:textId="77777777" w:rsidR="004E1E0E" w:rsidRPr="004E1E0E" w:rsidRDefault="004E1E0E" w:rsidP="004E1E0E">
      <w:pPr>
        <w:rPr>
          <w:bdr w:val="none" w:sz="0" w:space="0" w:color="auto" w:frame="1"/>
        </w:rPr>
      </w:pPr>
    </w:p>
    <w:p w14:paraId="7811CF41" w14:textId="2972859B" w:rsidR="004460AC" w:rsidRDefault="002C0B16" w:rsidP="004E1E0E">
      <w:pPr>
        <w:rPr>
          <w:rStyle w:val="color15"/>
          <w:rFonts w:cstheme="minorHAnsi"/>
          <w:u w:val="single"/>
          <w:bdr w:val="none" w:sz="0" w:space="0" w:color="auto" w:frame="1"/>
        </w:rPr>
      </w:pPr>
      <w:r w:rsidRPr="004E1E0E">
        <w:rPr>
          <w:rStyle w:val="color15"/>
          <w:rFonts w:cstheme="minorHAnsi"/>
          <w:u w:val="single"/>
          <w:bdr w:val="none" w:sz="0" w:space="0" w:color="auto" w:frame="1"/>
        </w:rPr>
        <w:t>Links to other websites</w:t>
      </w:r>
    </w:p>
    <w:p w14:paraId="7CAE0165" w14:textId="77777777" w:rsidR="004E1E0E" w:rsidRPr="004E1E0E" w:rsidRDefault="004E1E0E" w:rsidP="004E1E0E">
      <w:pPr>
        <w:rPr>
          <w:u w:val="single"/>
        </w:rPr>
      </w:pPr>
    </w:p>
    <w:p w14:paraId="4FE85A8E" w14:textId="257CC623" w:rsidR="004460AC" w:rsidRDefault="004460AC" w:rsidP="004E1E0E">
      <w:pPr>
        <w:rPr>
          <w:rStyle w:val="color15"/>
          <w:rFonts w:cstheme="minorHAnsi"/>
          <w:bdr w:val="none" w:sz="0" w:space="0" w:color="auto" w:frame="1"/>
        </w:rPr>
      </w:pPr>
      <w:r w:rsidRPr="004E1E0E">
        <w:rPr>
          <w:rStyle w:val="color15"/>
          <w:rFonts w:cstheme="minorHAnsi"/>
          <w:bdr w:val="none" w:sz="0" w:space="0" w:color="auto" w:frame="1"/>
        </w:rPr>
        <w:t>This Website may, from time to time, provide links to other websites. We have no control over such websites and are not responsible for the content of these websites. This privacy policy does not extend to your use of such websites. You are advised to read the privacy policy or statement of other websites prior to using them.</w:t>
      </w:r>
    </w:p>
    <w:p w14:paraId="5CF578E0" w14:textId="77777777" w:rsidR="002142E6" w:rsidRDefault="002142E6" w:rsidP="004E1E0E">
      <w:pPr>
        <w:rPr>
          <w:rStyle w:val="color15"/>
          <w:rFonts w:cstheme="minorHAnsi"/>
          <w:bdr w:val="none" w:sz="0" w:space="0" w:color="auto" w:frame="1"/>
        </w:rPr>
      </w:pPr>
    </w:p>
    <w:p w14:paraId="20EFDB12" w14:textId="6CC83281" w:rsidR="002142E6" w:rsidRPr="002142E6" w:rsidRDefault="002142E6" w:rsidP="004E1E0E">
      <w:pPr>
        <w:rPr>
          <w:u w:val="single"/>
        </w:rPr>
      </w:pPr>
      <w:r w:rsidRPr="002142E6">
        <w:rPr>
          <w:u w:val="single"/>
        </w:rPr>
        <w:t>Affiliates Disclaimer</w:t>
      </w:r>
    </w:p>
    <w:p w14:paraId="3B64EACC" w14:textId="77777777" w:rsidR="004E1E0E" w:rsidRDefault="004E1E0E" w:rsidP="004E1E0E"/>
    <w:p w14:paraId="46E17CC9" w14:textId="2FADB6B4" w:rsidR="002142E6" w:rsidRDefault="002142E6" w:rsidP="004E1E0E">
      <w:r>
        <w:t xml:space="preserve">This site and our mobile site may contain links to affiliate websites, and we receive an affiliate commission for any purchases made by you on the affiliate website using such links.  We are a participant in the Amazon LLC Associates Program, an affiliate advertising program designed to provide a means for us to earn advertising fees by linking to Amazon.com and affiliated websites.  </w:t>
      </w:r>
    </w:p>
    <w:p w14:paraId="08CDC57E" w14:textId="77777777" w:rsidR="002142E6" w:rsidRPr="004E1E0E" w:rsidRDefault="002142E6" w:rsidP="004E1E0E"/>
    <w:p w14:paraId="4EB182D6" w14:textId="2BFAEF9E" w:rsidR="0088311C" w:rsidRDefault="0088311C" w:rsidP="004E1E0E">
      <w:pPr>
        <w:rPr>
          <w:u w:val="single"/>
        </w:rPr>
      </w:pPr>
      <w:r w:rsidRPr="004E1E0E">
        <w:rPr>
          <w:u w:val="single"/>
        </w:rPr>
        <w:t>Email updates</w:t>
      </w:r>
    </w:p>
    <w:p w14:paraId="26B6DF5B" w14:textId="77777777" w:rsidR="004E1E0E" w:rsidRPr="004E1E0E" w:rsidRDefault="004E1E0E" w:rsidP="004E1E0E">
      <w:pPr>
        <w:rPr>
          <w:u w:val="single"/>
        </w:rPr>
      </w:pPr>
    </w:p>
    <w:p w14:paraId="79D02207" w14:textId="2ADD4EAC" w:rsidR="0088311C" w:rsidRPr="004E1E0E" w:rsidRDefault="0088311C" w:rsidP="004E1E0E">
      <w:r w:rsidRPr="004E1E0E">
        <w:t>We regularly email website news and information updates to those customers who have specifically subscribed to our email service. All subscription emails sent by us contain clear information on how to unsubscribe from our email service. Our email service is an opt-in service only; with your prior consent required in accordance with Article 6(1)(a) of the General Data Protection Regulation (GDPR). This means to subscribe you must enter your details into the email subscription page and submit them to us.</w:t>
      </w:r>
    </w:p>
    <w:p w14:paraId="107F1D39" w14:textId="77777777" w:rsidR="0088311C" w:rsidRPr="004E1E0E" w:rsidRDefault="0088311C" w:rsidP="004E1E0E"/>
    <w:p w14:paraId="0A9D4C13" w14:textId="1626C9B9" w:rsidR="0088311C" w:rsidRPr="004E1E0E" w:rsidRDefault="0088311C" w:rsidP="004E1E0E">
      <w:r w:rsidRPr="004E1E0E">
        <w:t>We may send emails to existing customers or prospective customers who have enquired or registered with us, regarding products or services directly provided by us.</w:t>
      </w:r>
    </w:p>
    <w:p w14:paraId="3A761DE9" w14:textId="77777777" w:rsidR="0088311C" w:rsidRPr="004E1E0E" w:rsidRDefault="0088311C" w:rsidP="004E1E0E">
      <w:pPr>
        <w:rPr>
          <w:color w:val="000000"/>
          <w:spacing w:val="12"/>
          <w:shd w:val="clear" w:color="auto" w:fill="FFFFFF"/>
        </w:rPr>
      </w:pPr>
    </w:p>
    <w:p w14:paraId="50415983" w14:textId="689B45A5" w:rsidR="0088311C" w:rsidRDefault="0088311C" w:rsidP="004E1E0E">
      <w:pPr>
        <w:rPr>
          <w:u w:val="single"/>
          <w:shd w:val="clear" w:color="auto" w:fill="FFFFFF"/>
        </w:rPr>
      </w:pPr>
      <w:r w:rsidRPr="004E1E0E">
        <w:rPr>
          <w:u w:val="single"/>
          <w:shd w:val="clear" w:color="auto" w:fill="FFFFFF"/>
        </w:rPr>
        <w:t>Cookies</w:t>
      </w:r>
    </w:p>
    <w:p w14:paraId="2DCC444F" w14:textId="77777777" w:rsidR="004E1E0E" w:rsidRPr="004E1E0E" w:rsidRDefault="004E1E0E" w:rsidP="004E1E0E">
      <w:pPr>
        <w:rPr>
          <w:u w:val="single"/>
          <w:shd w:val="clear" w:color="auto" w:fill="FFFFFF"/>
        </w:rPr>
      </w:pPr>
    </w:p>
    <w:p w14:paraId="41B1288F" w14:textId="77777777" w:rsidR="00840DCF" w:rsidRPr="004E1E0E" w:rsidRDefault="0088311C" w:rsidP="004E1E0E">
      <w:r w:rsidRPr="004E1E0E">
        <w:rPr>
          <w:shd w:val="clear" w:color="auto" w:fill="FFFFFF"/>
        </w:rPr>
        <w:t>Our website uses “cookies” to track use and allow customers to purchase from our website. Please note that these cookies do not contain or pass any personal, confidential or financial information or any other information that could be used to identify individual visitors or customers purchasing from our website. Please note that you are free to refuse cookies. However, for purely technical reasons this may prevent you from purchasing from our website. This is because anonymous cookies are commonly used to keep track of the contents of customers’ shopping baskets or trolleys during the checkout process. This facility ensures that the items added to (or removed from) your basket are accurately stated when you go to pay.</w:t>
      </w:r>
      <w:r w:rsidR="00840DCF" w:rsidRPr="004E1E0E">
        <w:rPr>
          <w:shd w:val="clear" w:color="auto" w:fill="FFFFFF"/>
        </w:rPr>
        <w:t xml:space="preserve">  </w:t>
      </w:r>
      <w:r w:rsidR="00840DCF" w:rsidRPr="004E1E0E">
        <w:rPr>
          <w:bdr w:val="none" w:sz="0" w:space="0" w:color="auto" w:frame="1"/>
        </w:rPr>
        <w:t>We use cookies on our website to see how you interact with it. By accepting, you agree to such use of our cookies.</w:t>
      </w:r>
    </w:p>
    <w:p w14:paraId="506B1A0B" w14:textId="446DBC75" w:rsidR="0088311C" w:rsidRPr="004E1E0E" w:rsidRDefault="0088311C" w:rsidP="004E1E0E">
      <w:pPr>
        <w:rPr>
          <w:rFonts w:eastAsia="Times New Roman"/>
        </w:rPr>
      </w:pPr>
    </w:p>
    <w:sectPr w:rsidR="0088311C" w:rsidRPr="004E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F89"/>
    <w:multiLevelType w:val="hybridMultilevel"/>
    <w:tmpl w:val="42BC7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000E"/>
    <w:multiLevelType w:val="hybridMultilevel"/>
    <w:tmpl w:val="86C6F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677F1"/>
    <w:multiLevelType w:val="hybridMultilevel"/>
    <w:tmpl w:val="73168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005E07"/>
    <w:multiLevelType w:val="multilevel"/>
    <w:tmpl w:val="FA02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A648A"/>
    <w:multiLevelType w:val="hybridMultilevel"/>
    <w:tmpl w:val="E3806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4130A"/>
    <w:multiLevelType w:val="hybridMultilevel"/>
    <w:tmpl w:val="4E081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90CF5"/>
    <w:multiLevelType w:val="hybridMultilevel"/>
    <w:tmpl w:val="9C980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97421"/>
    <w:multiLevelType w:val="hybridMultilevel"/>
    <w:tmpl w:val="EF6C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3B0152"/>
    <w:multiLevelType w:val="multilevel"/>
    <w:tmpl w:val="C3F4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340D0"/>
    <w:multiLevelType w:val="hybridMultilevel"/>
    <w:tmpl w:val="67FCA8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6BF7078"/>
    <w:multiLevelType w:val="hybridMultilevel"/>
    <w:tmpl w:val="0D062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095FA5"/>
    <w:multiLevelType w:val="hybridMultilevel"/>
    <w:tmpl w:val="2BFA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6829BD"/>
    <w:multiLevelType w:val="hybridMultilevel"/>
    <w:tmpl w:val="802C9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7C2A82"/>
    <w:multiLevelType w:val="hybridMultilevel"/>
    <w:tmpl w:val="05A013D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2546233">
    <w:abstractNumId w:val="8"/>
  </w:num>
  <w:num w:numId="2" w16cid:durableId="277182718">
    <w:abstractNumId w:val="3"/>
  </w:num>
  <w:num w:numId="3" w16cid:durableId="116802611">
    <w:abstractNumId w:val="2"/>
  </w:num>
  <w:num w:numId="4" w16cid:durableId="872811384">
    <w:abstractNumId w:val="5"/>
  </w:num>
  <w:num w:numId="5" w16cid:durableId="203710788">
    <w:abstractNumId w:val="7"/>
  </w:num>
  <w:num w:numId="6" w16cid:durableId="475797981">
    <w:abstractNumId w:val="11"/>
  </w:num>
  <w:num w:numId="7" w16cid:durableId="1933661736">
    <w:abstractNumId w:val="0"/>
  </w:num>
  <w:num w:numId="8" w16cid:durableId="1033649955">
    <w:abstractNumId w:val="10"/>
  </w:num>
  <w:num w:numId="9" w16cid:durableId="1192916528">
    <w:abstractNumId w:val="9"/>
  </w:num>
  <w:num w:numId="10" w16cid:durableId="258026873">
    <w:abstractNumId w:val="6"/>
  </w:num>
  <w:num w:numId="11" w16cid:durableId="1607689342">
    <w:abstractNumId w:val="1"/>
  </w:num>
  <w:num w:numId="12" w16cid:durableId="326831137">
    <w:abstractNumId w:val="4"/>
  </w:num>
  <w:num w:numId="13" w16cid:durableId="1092236807">
    <w:abstractNumId w:val="12"/>
  </w:num>
  <w:num w:numId="14" w16cid:durableId="1895964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9"/>
    <w:rsid w:val="002142E6"/>
    <w:rsid w:val="002C0B16"/>
    <w:rsid w:val="00397431"/>
    <w:rsid w:val="004460AC"/>
    <w:rsid w:val="004E1E0E"/>
    <w:rsid w:val="00565529"/>
    <w:rsid w:val="006039DD"/>
    <w:rsid w:val="006C354D"/>
    <w:rsid w:val="00840DCF"/>
    <w:rsid w:val="0088311C"/>
    <w:rsid w:val="009C0149"/>
    <w:rsid w:val="00A50FED"/>
    <w:rsid w:val="00AF66E8"/>
    <w:rsid w:val="00C470F8"/>
    <w:rsid w:val="00E43919"/>
    <w:rsid w:val="00E76859"/>
    <w:rsid w:val="00EE47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D7D0F"/>
  <w15:chartTrackingRefBased/>
  <w15:docId w15:val="{2B10DB9B-71F1-4283-847B-BBC7A41D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B16"/>
    <w:pPr>
      <w:spacing w:after="0" w:line="240" w:lineRule="auto"/>
    </w:pPr>
    <w:rPr>
      <w:rFonts w:eastAsiaTheme="minorEastAsia"/>
      <w:kern w:val="0"/>
      <w:lang w:eastAsia="en-GB"/>
      <w14:ligatures w14:val="none"/>
    </w:rPr>
  </w:style>
  <w:style w:type="paragraph" w:styleId="Heading1">
    <w:name w:val="heading 1"/>
    <w:basedOn w:val="Normal"/>
    <w:link w:val="Heading1Char"/>
    <w:uiPriority w:val="9"/>
    <w:qFormat/>
    <w:rsid w:val="00EE47B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7B9"/>
    <w:rPr>
      <w:rFonts w:ascii="Times New Roman" w:eastAsia="Times New Roman" w:hAnsi="Times New Roman" w:cs="Times New Roman"/>
      <w:b/>
      <w:bCs/>
      <w:kern w:val="36"/>
      <w:sz w:val="48"/>
      <w:szCs w:val="48"/>
      <w:lang w:eastAsia="en-GB"/>
      <w14:ligatures w14:val="none"/>
    </w:rPr>
  </w:style>
  <w:style w:type="character" w:customStyle="1" w:styleId="wixui-rich-texttext">
    <w:name w:val="wixui-rich-text__text"/>
    <w:basedOn w:val="DefaultParagraphFont"/>
    <w:rsid w:val="00EE47B9"/>
  </w:style>
  <w:style w:type="paragraph" w:customStyle="1" w:styleId="font8">
    <w:name w:val="font_8"/>
    <w:basedOn w:val="Normal"/>
    <w:rsid w:val="00EE47B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E47B9"/>
    <w:rPr>
      <w:color w:val="0000FF"/>
      <w:u w:val="single"/>
    </w:rPr>
  </w:style>
  <w:style w:type="character" w:customStyle="1" w:styleId="wixguard">
    <w:name w:val="wixguard"/>
    <w:basedOn w:val="DefaultParagraphFont"/>
    <w:rsid w:val="00EE47B9"/>
  </w:style>
  <w:style w:type="character" w:styleId="UnresolvedMention">
    <w:name w:val="Unresolved Mention"/>
    <w:basedOn w:val="DefaultParagraphFont"/>
    <w:uiPriority w:val="99"/>
    <w:semiHidden/>
    <w:unhideWhenUsed/>
    <w:rsid w:val="004460AC"/>
    <w:rPr>
      <w:color w:val="605E5C"/>
      <w:shd w:val="clear" w:color="auto" w:fill="E1DFDD"/>
    </w:rPr>
  </w:style>
  <w:style w:type="paragraph" w:customStyle="1" w:styleId="font10">
    <w:name w:val="font_10"/>
    <w:basedOn w:val="Normal"/>
    <w:rsid w:val="004460AC"/>
    <w:pPr>
      <w:spacing w:before="100" w:beforeAutospacing="1" w:after="100" w:afterAutospacing="1"/>
    </w:pPr>
    <w:rPr>
      <w:rFonts w:ascii="Times New Roman" w:eastAsia="Times New Roman" w:hAnsi="Times New Roman" w:cs="Times New Roman"/>
      <w:sz w:val="24"/>
      <w:szCs w:val="24"/>
    </w:rPr>
  </w:style>
  <w:style w:type="character" w:customStyle="1" w:styleId="color15">
    <w:name w:val="color_15"/>
    <w:basedOn w:val="DefaultParagraphFont"/>
    <w:rsid w:val="004460AC"/>
  </w:style>
  <w:style w:type="paragraph" w:styleId="NoSpacing">
    <w:name w:val="No Spacing"/>
    <w:uiPriority w:val="1"/>
    <w:qFormat/>
    <w:rsid w:val="002C0B16"/>
    <w:pPr>
      <w:spacing w:after="0" w:line="240" w:lineRule="auto"/>
    </w:pPr>
  </w:style>
  <w:style w:type="paragraph" w:styleId="ListParagraph">
    <w:name w:val="List Paragraph"/>
    <w:basedOn w:val="Normal"/>
    <w:uiPriority w:val="34"/>
    <w:qFormat/>
    <w:rsid w:val="004E1E0E"/>
    <w:pPr>
      <w:spacing w:after="160" w:line="256" w:lineRule="auto"/>
      <w:ind w:left="720"/>
      <w:contextualSpacing/>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960">
      <w:bodyDiv w:val="1"/>
      <w:marLeft w:val="0"/>
      <w:marRight w:val="0"/>
      <w:marTop w:val="0"/>
      <w:marBottom w:val="0"/>
      <w:divBdr>
        <w:top w:val="none" w:sz="0" w:space="0" w:color="auto"/>
        <w:left w:val="none" w:sz="0" w:space="0" w:color="auto"/>
        <w:bottom w:val="none" w:sz="0" w:space="0" w:color="auto"/>
        <w:right w:val="none" w:sz="0" w:space="0" w:color="auto"/>
      </w:divBdr>
    </w:div>
    <w:div w:id="128132455">
      <w:bodyDiv w:val="1"/>
      <w:marLeft w:val="0"/>
      <w:marRight w:val="0"/>
      <w:marTop w:val="0"/>
      <w:marBottom w:val="0"/>
      <w:divBdr>
        <w:top w:val="none" w:sz="0" w:space="0" w:color="auto"/>
        <w:left w:val="none" w:sz="0" w:space="0" w:color="auto"/>
        <w:bottom w:val="none" w:sz="0" w:space="0" w:color="auto"/>
        <w:right w:val="none" w:sz="0" w:space="0" w:color="auto"/>
      </w:divBdr>
    </w:div>
    <w:div w:id="726926300">
      <w:bodyDiv w:val="1"/>
      <w:marLeft w:val="0"/>
      <w:marRight w:val="0"/>
      <w:marTop w:val="0"/>
      <w:marBottom w:val="0"/>
      <w:divBdr>
        <w:top w:val="none" w:sz="0" w:space="0" w:color="auto"/>
        <w:left w:val="none" w:sz="0" w:space="0" w:color="auto"/>
        <w:bottom w:val="none" w:sz="0" w:space="0" w:color="auto"/>
        <w:right w:val="none" w:sz="0" w:space="0" w:color="auto"/>
      </w:divBdr>
    </w:div>
    <w:div w:id="824443422">
      <w:bodyDiv w:val="1"/>
      <w:marLeft w:val="0"/>
      <w:marRight w:val="0"/>
      <w:marTop w:val="0"/>
      <w:marBottom w:val="0"/>
      <w:divBdr>
        <w:top w:val="none" w:sz="0" w:space="0" w:color="auto"/>
        <w:left w:val="none" w:sz="0" w:space="0" w:color="auto"/>
        <w:bottom w:val="none" w:sz="0" w:space="0" w:color="auto"/>
        <w:right w:val="none" w:sz="0" w:space="0" w:color="auto"/>
      </w:divBdr>
      <w:divsChild>
        <w:div w:id="97726581">
          <w:marLeft w:val="0"/>
          <w:marRight w:val="0"/>
          <w:marTop w:val="0"/>
          <w:marBottom w:val="0"/>
          <w:divBdr>
            <w:top w:val="none" w:sz="0" w:space="0" w:color="auto"/>
            <w:left w:val="none" w:sz="0" w:space="0" w:color="auto"/>
            <w:bottom w:val="none" w:sz="0" w:space="0" w:color="auto"/>
            <w:right w:val="none" w:sz="0" w:space="0" w:color="auto"/>
          </w:divBdr>
          <w:divsChild>
            <w:div w:id="1884245408">
              <w:marLeft w:val="0"/>
              <w:marRight w:val="0"/>
              <w:marTop w:val="0"/>
              <w:marBottom w:val="0"/>
              <w:divBdr>
                <w:top w:val="none" w:sz="0" w:space="0" w:color="auto"/>
                <w:left w:val="none" w:sz="0" w:space="0" w:color="auto"/>
                <w:bottom w:val="none" w:sz="0" w:space="0" w:color="auto"/>
                <w:right w:val="none" w:sz="0" w:space="0" w:color="auto"/>
              </w:divBdr>
              <w:divsChild>
                <w:div w:id="429084607">
                  <w:marLeft w:val="0"/>
                  <w:marRight w:val="0"/>
                  <w:marTop w:val="0"/>
                  <w:marBottom w:val="0"/>
                  <w:divBdr>
                    <w:top w:val="none" w:sz="0" w:space="0" w:color="auto"/>
                    <w:left w:val="none" w:sz="0" w:space="0" w:color="auto"/>
                    <w:bottom w:val="none" w:sz="0" w:space="0" w:color="auto"/>
                    <w:right w:val="none" w:sz="0" w:space="0" w:color="auto"/>
                  </w:divBdr>
                  <w:divsChild>
                    <w:div w:id="801120813">
                      <w:marLeft w:val="0"/>
                      <w:marRight w:val="0"/>
                      <w:marTop w:val="0"/>
                      <w:marBottom w:val="0"/>
                      <w:divBdr>
                        <w:top w:val="none" w:sz="0" w:space="0" w:color="auto"/>
                        <w:left w:val="none" w:sz="0" w:space="0" w:color="auto"/>
                        <w:bottom w:val="none" w:sz="0" w:space="0" w:color="auto"/>
                        <w:right w:val="none" w:sz="0" w:space="0" w:color="auto"/>
                      </w:divBdr>
                      <w:divsChild>
                        <w:div w:id="491600197">
                          <w:marLeft w:val="0"/>
                          <w:marRight w:val="0"/>
                          <w:marTop w:val="0"/>
                          <w:marBottom w:val="0"/>
                          <w:divBdr>
                            <w:top w:val="none" w:sz="0" w:space="0" w:color="auto"/>
                            <w:left w:val="none" w:sz="0" w:space="0" w:color="auto"/>
                            <w:bottom w:val="none" w:sz="0" w:space="0" w:color="auto"/>
                            <w:right w:val="none" w:sz="0" w:space="0" w:color="auto"/>
                          </w:divBdr>
                          <w:divsChild>
                            <w:div w:id="1046756987">
                              <w:marLeft w:val="0"/>
                              <w:marRight w:val="0"/>
                              <w:marTop w:val="0"/>
                              <w:marBottom w:val="0"/>
                              <w:divBdr>
                                <w:top w:val="none" w:sz="0" w:space="0" w:color="auto"/>
                                <w:left w:val="none" w:sz="0" w:space="0" w:color="auto"/>
                                <w:bottom w:val="none" w:sz="0" w:space="0" w:color="auto"/>
                                <w:right w:val="none" w:sz="0" w:space="0" w:color="auto"/>
                              </w:divBdr>
                              <w:divsChild>
                                <w:div w:id="2011442088">
                                  <w:marLeft w:val="0"/>
                                  <w:marRight w:val="0"/>
                                  <w:marTop w:val="0"/>
                                  <w:marBottom w:val="0"/>
                                  <w:divBdr>
                                    <w:top w:val="none" w:sz="0" w:space="0" w:color="auto"/>
                                    <w:left w:val="none" w:sz="0" w:space="0" w:color="auto"/>
                                    <w:bottom w:val="none" w:sz="0" w:space="0" w:color="auto"/>
                                    <w:right w:val="none" w:sz="0" w:space="0" w:color="auto"/>
                                  </w:divBdr>
                                </w:div>
                                <w:div w:id="18953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387640">
          <w:marLeft w:val="0"/>
          <w:marRight w:val="0"/>
          <w:marTop w:val="0"/>
          <w:marBottom w:val="0"/>
          <w:divBdr>
            <w:top w:val="none" w:sz="0" w:space="0" w:color="auto"/>
            <w:left w:val="none" w:sz="0" w:space="0" w:color="auto"/>
            <w:bottom w:val="none" w:sz="0" w:space="0" w:color="auto"/>
            <w:right w:val="none" w:sz="0" w:space="0" w:color="auto"/>
          </w:divBdr>
          <w:divsChild>
            <w:div w:id="2081251100">
              <w:marLeft w:val="0"/>
              <w:marRight w:val="0"/>
              <w:marTop w:val="0"/>
              <w:marBottom w:val="0"/>
              <w:divBdr>
                <w:top w:val="none" w:sz="0" w:space="0" w:color="auto"/>
                <w:left w:val="none" w:sz="0" w:space="0" w:color="auto"/>
                <w:bottom w:val="none" w:sz="0" w:space="0" w:color="auto"/>
                <w:right w:val="none" w:sz="0" w:space="0" w:color="auto"/>
              </w:divBdr>
              <w:divsChild>
                <w:div w:id="1568106223">
                  <w:marLeft w:val="0"/>
                  <w:marRight w:val="0"/>
                  <w:marTop w:val="0"/>
                  <w:marBottom w:val="0"/>
                  <w:divBdr>
                    <w:top w:val="none" w:sz="0" w:space="0" w:color="auto"/>
                    <w:left w:val="none" w:sz="0" w:space="0" w:color="auto"/>
                    <w:bottom w:val="none" w:sz="0" w:space="0" w:color="auto"/>
                    <w:right w:val="none" w:sz="0" w:space="0" w:color="auto"/>
                  </w:divBdr>
                  <w:divsChild>
                    <w:div w:id="2097900801">
                      <w:marLeft w:val="0"/>
                      <w:marRight w:val="0"/>
                      <w:marTop w:val="0"/>
                      <w:marBottom w:val="0"/>
                      <w:divBdr>
                        <w:top w:val="none" w:sz="0" w:space="0" w:color="auto"/>
                        <w:left w:val="none" w:sz="0" w:space="0" w:color="auto"/>
                        <w:bottom w:val="none" w:sz="0" w:space="0" w:color="auto"/>
                        <w:right w:val="none" w:sz="0" w:space="0" w:color="auto"/>
                      </w:divBdr>
                      <w:divsChild>
                        <w:div w:id="17201587">
                          <w:marLeft w:val="0"/>
                          <w:marRight w:val="0"/>
                          <w:marTop w:val="0"/>
                          <w:marBottom w:val="0"/>
                          <w:divBdr>
                            <w:top w:val="none" w:sz="0" w:space="0" w:color="auto"/>
                            <w:left w:val="none" w:sz="0" w:space="0" w:color="auto"/>
                            <w:bottom w:val="none" w:sz="0" w:space="0" w:color="auto"/>
                            <w:right w:val="none" w:sz="0" w:space="0" w:color="auto"/>
                          </w:divBdr>
                          <w:divsChild>
                            <w:div w:id="1553808231">
                              <w:marLeft w:val="0"/>
                              <w:marRight w:val="0"/>
                              <w:marTop w:val="0"/>
                              <w:marBottom w:val="0"/>
                              <w:divBdr>
                                <w:top w:val="none" w:sz="0" w:space="0" w:color="auto"/>
                                <w:left w:val="none" w:sz="0" w:space="0" w:color="auto"/>
                                <w:bottom w:val="none" w:sz="0" w:space="0" w:color="auto"/>
                                <w:right w:val="none" w:sz="0" w:space="0" w:color="auto"/>
                              </w:divBdr>
                              <w:divsChild>
                                <w:div w:id="65691081">
                                  <w:marLeft w:val="0"/>
                                  <w:marRight w:val="0"/>
                                  <w:marTop w:val="0"/>
                                  <w:marBottom w:val="0"/>
                                  <w:divBdr>
                                    <w:top w:val="none" w:sz="0" w:space="0" w:color="auto"/>
                                    <w:left w:val="none" w:sz="0" w:space="0" w:color="auto"/>
                                    <w:bottom w:val="none" w:sz="0" w:space="0" w:color="auto"/>
                                    <w:right w:val="none" w:sz="0" w:space="0" w:color="auto"/>
                                  </w:divBdr>
                                </w:div>
                                <w:div w:id="11542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6931">
      <w:bodyDiv w:val="1"/>
      <w:marLeft w:val="0"/>
      <w:marRight w:val="0"/>
      <w:marTop w:val="0"/>
      <w:marBottom w:val="0"/>
      <w:divBdr>
        <w:top w:val="none" w:sz="0" w:space="0" w:color="auto"/>
        <w:left w:val="none" w:sz="0" w:space="0" w:color="auto"/>
        <w:bottom w:val="none" w:sz="0" w:space="0" w:color="auto"/>
        <w:right w:val="none" w:sz="0" w:space="0" w:color="auto"/>
      </w:divBdr>
    </w:div>
    <w:div w:id="1213880573">
      <w:bodyDiv w:val="1"/>
      <w:marLeft w:val="0"/>
      <w:marRight w:val="0"/>
      <w:marTop w:val="0"/>
      <w:marBottom w:val="0"/>
      <w:divBdr>
        <w:top w:val="none" w:sz="0" w:space="0" w:color="auto"/>
        <w:left w:val="none" w:sz="0" w:space="0" w:color="auto"/>
        <w:bottom w:val="none" w:sz="0" w:space="0" w:color="auto"/>
        <w:right w:val="none" w:sz="0" w:space="0" w:color="auto"/>
      </w:divBdr>
    </w:div>
    <w:div w:id="18375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admin@miss-sleep.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miss-sleep.co.uk" TargetMode="External"/><Relationship Id="rId5" Type="http://schemas.openxmlformats.org/officeDocument/2006/relationships/hyperlink" Target="https://ico.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MacLean</dc:creator>
  <cp:keywords/>
  <dc:description/>
  <cp:lastModifiedBy>David Breare</cp:lastModifiedBy>
  <cp:revision>10</cp:revision>
  <cp:lastPrinted>2023-06-06T12:16:00Z</cp:lastPrinted>
  <dcterms:created xsi:type="dcterms:W3CDTF">2023-06-06T09:56:00Z</dcterms:created>
  <dcterms:modified xsi:type="dcterms:W3CDTF">2025-02-12T16:01:00Z</dcterms:modified>
</cp:coreProperties>
</file>